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4521B931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Nazwa:</w:t>
      </w:r>
      <w:r w:rsidR="00DD6B1B">
        <w:rPr>
          <w:rFonts w:asciiTheme="minorHAnsi" w:hAnsiTheme="minorHAnsi" w:cs="Arial"/>
          <w:sz w:val="20"/>
          <w:szCs w:val="20"/>
        </w:rPr>
        <w:t xml:space="preserve">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7ADD654C" w14:textId="77777777" w:rsidR="007B250C" w:rsidRDefault="007B250C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7B250C">
        <w:rPr>
          <w:rFonts w:asciiTheme="minorHAnsi" w:hAnsiTheme="minorHAnsi" w:cs="Arial"/>
          <w:sz w:val="20"/>
          <w:szCs w:val="20"/>
        </w:rPr>
        <w:t>BIZ ON Sp. z o. o.</w:t>
      </w:r>
    </w:p>
    <w:p w14:paraId="14706051" w14:textId="50698342" w:rsidR="00DD6B1B" w:rsidRPr="00BB44DA" w:rsidRDefault="00BB44DA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BB44DA">
        <w:rPr>
          <w:rFonts w:asciiTheme="minorHAnsi" w:hAnsiTheme="minorHAnsi" w:cs="Arial"/>
          <w:sz w:val="20"/>
          <w:szCs w:val="20"/>
        </w:rPr>
        <w:t>ul. Puławska 12/3</w:t>
      </w:r>
    </w:p>
    <w:p w14:paraId="0FCF29DC" w14:textId="56AC7211" w:rsidR="00BB44DA" w:rsidRPr="00BB44DA" w:rsidRDefault="00BB44DA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BB44DA">
        <w:rPr>
          <w:rFonts w:asciiTheme="minorHAnsi" w:hAnsiTheme="minorHAnsi" w:cs="Arial"/>
          <w:sz w:val="20"/>
          <w:szCs w:val="20"/>
        </w:rPr>
        <w:t>0</w:t>
      </w:r>
      <w:r w:rsidR="007B250C">
        <w:rPr>
          <w:rFonts w:asciiTheme="minorHAnsi" w:hAnsiTheme="minorHAnsi" w:cs="Arial"/>
          <w:sz w:val="20"/>
          <w:szCs w:val="20"/>
        </w:rPr>
        <w:t>2</w:t>
      </w:r>
      <w:r w:rsidRPr="00BB44DA">
        <w:rPr>
          <w:rFonts w:asciiTheme="minorHAnsi" w:hAnsiTheme="minorHAnsi" w:cs="Arial"/>
          <w:sz w:val="20"/>
          <w:szCs w:val="20"/>
        </w:rPr>
        <w:t>-566 Warszawa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2B654F41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405187" w:rsidRPr="00405187">
        <w:rPr>
          <w:rFonts w:asciiTheme="minorHAnsi" w:hAnsiTheme="minorHAnsi" w:cs="Arial"/>
          <w:sz w:val="20"/>
          <w:szCs w:val="20"/>
        </w:rPr>
        <w:t>Dostęp do danych rynkowych, meteorologicznych i informacyjnych na potrzeby realizacji projektu B+R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54C8E5D6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</w:t>
      </w:r>
      <w:r w:rsidR="00AE43AE">
        <w:rPr>
          <w:rFonts w:ascii="Calibri" w:hAnsi="Calibri" w:cs="Calibri"/>
          <w:bCs/>
          <w:color w:val="auto"/>
          <w:sz w:val="20"/>
          <w:szCs w:val="20"/>
          <w:lang w:eastAsia="en-US"/>
        </w:rPr>
        <w:t>na następujących warunkach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:</w:t>
      </w:r>
    </w:p>
    <w:p w14:paraId="343CB157" w14:textId="77777777" w:rsidR="001903E7" w:rsidRDefault="000F419D" w:rsidP="000F419D">
      <w:pPr>
        <w:pStyle w:val="Akapitzlist"/>
        <w:numPr>
          <w:ilvl w:val="0"/>
          <w:numId w:val="9"/>
        </w:numPr>
        <w:tabs>
          <w:tab w:val="left" w:pos="1701"/>
        </w:tabs>
        <w:spacing w:line="360" w:lineRule="auto"/>
        <w:jc w:val="both"/>
        <w:rPr>
          <w:rFonts w:asciiTheme="minorHAnsi" w:hAnsiTheme="minorHAnsi" w:cs="Calibri"/>
          <w:b/>
          <w:bCs/>
          <w:sz w:val="20"/>
          <w:szCs w:val="20"/>
        </w:rPr>
      </w:pPr>
      <w:r w:rsidRPr="0054160E">
        <w:rPr>
          <w:rFonts w:asciiTheme="minorHAnsi" w:hAnsiTheme="minorHAnsi" w:cs="Calibri"/>
          <w:b/>
          <w:bCs/>
          <w:sz w:val="20"/>
          <w:szCs w:val="20"/>
        </w:rPr>
        <w:t xml:space="preserve">Część </w:t>
      </w:r>
      <w:r>
        <w:rPr>
          <w:rFonts w:asciiTheme="minorHAnsi" w:hAnsiTheme="minorHAnsi" w:cs="Calibri"/>
          <w:b/>
          <w:bCs/>
          <w:sz w:val="20"/>
          <w:szCs w:val="20"/>
        </w:rPr>
        <w:t>1</w:t>
      </w:r>
      <w:r w:rsidR="00A505DE">
        <w:rPr>
          <w:rFonts w:asciiTheme="minorHAnsi" w:hAnsiTheme="minorHAnsi" w:cs="Calibri"/>
          <w:b/>
          <w:bCs/>
          <w:sz w:val="20"/>
          <w:szCs w:val="20"/>
        </w:rPr>
        <w:t>:</w:t>
      </w:r>
      <w:r w:rsidR="00B70BBB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r w:rsidR="00B70BBB" w:rsidRPr="00B70BBB">
        <w:rPr>
          <w:rFonts w:asciiTheme="minorHAnsi" w:hAnsiTheme="minorHAnsi" w:cs="Calibri"/>
          <w:b/>
          <w:bCs/>
          <w:sz w:val="20"/>
          <w:szCs w:val="20"/>
        </w:rPr>
        <w:t>Dane rynkowe – ceny energii, gazu i produkcja OZE</w:t>
      </w:r>
      <w:r w:rsidRPr="0054160E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r>
        <w:rPr>
          <w:rFonts w:asciiTheme="minorHAnsi" w:hAnsiTheme="minorHAnsi" w:cs="Calibri"/>
          <w:b/>
          <w:bCs/>
          <w:sz w:val="20"/>
          <w:szCs w:val="20"/>
        </w:rPr>
        <w:tab/>
      </w:r>
    </w:p>
    <w:p w14:paraId="5AC3004B" w14:textId="70694565" w:rsidR="000F419D" w:rsidRPr="00051293" w:rsidRDefault="00AB5954" w:rsidP="001903E7">
      <w:pPr>
        <w:pStyle w:val="Akapitzlist"/>
        <w:tabs>
          <w:tab w:val="left" w:pos="1701"/>
        </w:tabs>
        <w:spacing w:line="360" w:lineRule="auto"/>
        <w:jc w:val="both"/>
        <w:rPr>
          <w:rFonts w:asciiTheme="minorHAnsi" w:hAnsiTheme="minorHAnsi" w:cs="Calibri"/>
          <w:sz w:val="20"/>
          <w:szCs w:val="20"/>
        </w:rPr>
      </w:pPr>
      <w:r w:rsidRPr="00AB5954">
        <w:rPr>
          <w:rFonts w:asciiTheme="minorHAnsi" w:hAnsiTheme="minorHAnsi" w:cs="Calibri"/>
          <w:sz w:val="20"/>
          <w:szCs w:val="20"/>
        </w:rPr>
        <w:t>Cena miesięczna dostępu do danych</w:t>
      </w:r>
      <w:r w:rsidR="000F419D" w:rsidRPr="00051293">
        <w:rPr>
          <w:rFonts w:asciiTheme="minorHAnsi" w:hAnsiTheme="minorHAnsi" w:cs="Calibri"/>
          <w:sz w:val="20"/>
          <w:szCs w:val="20"/>
        </w:rPr>
        <w:t xml:space="preserve"> netto:…………………………..</w:t>
      </w:r>
    </w:p>
    <w:p w14:paraId="0C6D1277" w14:textId="77777777" w:rsidR="001903E7" w:rsidRDefault="000F419D" w:rsidP="000F419D">
      <w:pPr>
        <w:pStyle w:val="Akapitzlist"/>
        <w:numPr>
          <w:ilvl w:val="0"/>
          <w:numId w:val="9"/>
        </w:numPr>
        <w:tabs>
          <w:tab w:val="left" w:pos="1701"/>
        </w:tabs>
        <w:spacing w:line="360" w:lineRule="auto"/>
        <w:jc w:val="both"/>
        <w:rPr>
          <w:rFonts w:asciiTheme="minorHAnsi" w:hAnsiTheme="minorHAnsi" w:cs="Calibri"/>
          <w:b/>
          <w:bCs/>
          <w:sz w:val="20"/>
          <w:szCs w:val="20"/>
        </w:rPr>
      </w:pPr>
      <w:r>
        <w:rPr>
          <w:rFonts w:asciiTheme="minorHAnsi" w:hAnsiTheme="minorHAnsi" w:cs="Calibri"/>
          <w:b/>
          <w:bCs/>
          <w:sz w:val="20"/>
          <w:szCs w:val="20"/>
        </w:rPr>
        <w:t>Część 2</w:t>
      </w:r>
      <w:r w:rsidRPr="0054160E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  <w:r w:rsidR="00A505DE" w:rsidRPr="00A505DE">
        <w:rPr>
          <w:rFonts w:asciiTheme="minorHAnsi" w:hAnsiTheme="minorHAnsi" w:cs="Calibri"/>
          <w:b/>
          <w:bCs/>
          <w:sz w:val="20"/>
          <w:szCs w:val="20"/>
        </w:rPr>
        <w:t>Dane meteorologiczne – prognozy i dane historyczne</w:t>
      </w:r>
      <w:r>
        <w:rPr>
          <w:rFonts w:asciiTheme="minorHAnsi" w:hAnsiTheme="minorHAnsi" w:cs="Calibri"/>
          <w:b/>
          <w:bCs/>
          <w:sz w:val="20"/>
          <w:szCs w:val="20"/>
        </w:rPr>
        <w:tab/>
      </w:r>
    </w:p>
    <w:p w14:paraId="52B54305" w14:textId="77777777" w:rsidR="00AB5954" w:rsidRPr="00051293" w:rsidRDefault="00AB5954" w:rsidP="00AB5954">
      <w:pPr>
        <w:pStyle w:val="Akapitzlist"/>
        <w:tabs>
          <w:tab w:val="left" w:pos="1701"/>
        </w:tabs>
        <w:spacing w:line="360" w:lineRule="auto"/>
        <w:jc w:val="both"/>
        <w:rPr>
          <w:rFonts w:asciiTheme="minorHAnsi" w:hAnsiTheme="minorHAnsi" w:cs="Calibri"/>
          <w:sz w:val="20"/>
          <w:szCs w:val="20"/>
        </w:rPr>
      </w:pPr>
      <w:r w:rsidRPr="00AB5954">
        <w:rPr>
          <w:rFonts w:asciiTheme="minorHAnsi" w:hAnsiTheme="minorHAnsi" w:cs="Calibri"/>
          <w:sz w:val="20"/>
          <w:szCs w:val="20"/>
        </w:rPr>
        <w:t>Cena miesięczna dostępu do danych</w:t>
      </w:r>
      <w:r w:rsidRPr="00051293">
        <w:rPr>
          <w:rFonts w:asciiTheme="minorHAnsi" w:hAnsiTheme="minorHAnsi" w:cs="Calibri"/>
          <w:sz w:val="20"/>
          <w:szCs w:val="20"/>
        </w:rPr>
        <w:t xml:space="preserve"> netto:…………………………..</w:t>
      </w:r>
    </w:p>
    <w:p w14:paraId="4AFB8888" w14:textId="77777777" w:rsidR="001903E7" w:rsidRDefault="000F419D" w:rsidP="000F419D">
      <w:pPr>
        <w:pStyle w:val="Akapitzlist"/>
        <w:numPr>
          <w:ilvl w:val="0"/>
          <w:numId w:val="9"/>
        </w:numPr>
        <w:tabs>
          <w:tab w:val="left" w:pos="1701"/>
        </w:tabs>
        <w:spacing w:line="360" w:lineRule="auto"/>
        <w:jc w:val="both"/>
        <w:rPr>
          <w:rFonts w:asciiTheme="minorHAnsi" w:hAnsiTheme="minorHAnsi" w:cs="Calibri"/>
          <w:b/>
          <w:bCs/>
          <w:sz w:val="20"/>
          <w:szCs w:val="20"/>
        </w:rPr>
      </w:pPr>
      <w:r w:rsidRPr="0054160E">
        <w:rPr>
          <w:rFonts w:asciiTheme="minorHAnsi" w:hAnsiTheme="minorHAnsi" w:cs="Calibri"/>
          <w:b/>
          <w:bCs/>
          <w:sz w:val="20"/>
          <w:szCs w:val="20"/>
        </w:rPr>
        <w:t xml:space="preserve">Część </w:t>
      </w:r>
      <w:r>
        <w:rPr>
          <w:rFonts w:asciiTheme="minorHAnsi" w:hAnsiTheme="minorHAnsi" w:cs="Calibri"/>
          <w:b/>
          <w:bCs/>
          <w:sz w:val="20"/>
          <w:szCs w:val="20"/>
        </w:rPr>
        <w:t>3</w:t>
      </w:r>
      <w:r w:rsidRPr="0054160E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  <w:r w:rsidR="001903E7" w:rsidRPr="001903E7">
        <w:rPr>
          <w:rFonts w:asciiTheme="minorHAnsi" w:hAnsiTheme="minorHAnsi" w:cs="Calibri"/>
          <w:b/>
          <w:bCs/>
          <w:sz w:val="20"/>
          <w:szCs w:val="20"/>
        </w:rPr>
        <w:t>Dane informacyjne – analityka sentymentu</w:t>
      </w:r>
    </w:p>
    <w:p w14:paraId="16244218" w14:textId="4069323B" w:rsidR="00C36712" w:rsidRDefault="00AB5954" w:rsidP="002D2E97">
      <w:pPr>
        <w:pStyle w:val="Akapitzlist"/>
        <w:tabs>
          <w:tab w:val="left" w:pos="1701"/>
        </w:tabs>
        <w:spacing w:line="360" w:lineRule="auto"/>
        <w:jc w:val="both"/>
        <w:rPr>
          <w:rFonts w:asciiTheme="minorHAnsi" w:hAnsiTheme="minorHAnsi" w:cs="Calibri"/>
          <w:sz w:val="20"/>
          <w:szCs w:val="20"/>
        </w:rPr>
      </w:pPr>
      <w:r w:rsidRPr="00AB5954">
        <w:rPr>
          <w:rFonts w:asciiTheme="minorHAnsi" w:hAnsiTheme="minorHAnsi" w:cs="Calibri"/>
          <w:sz w:val="20"/>
          <w:szCs w:val="20"/>
        </w:rPr>
        <w:t>Cena miesięczna dostępu do danych</w:t>
      </w:r>
      <w:r w:rsidRPr="00051293">
        <w:rPr>
          <w:rFonts w:asciiTheme="minorHAnsi" w:hAnsiTheme="minorHAnsi" w:cs="Calibri"/>
          <w:sz w:val="20"/>
          <w:szCs w:val="20"/>
        </w:rPr>
        <w:t xml:space="preserve"> netto:…………………………..</w:t>
      </w:r>
    </w:p>
    <w:p w14:paraId="31FDBDEB" w14:textId="77777777" w:rsidR="002D2E97" w:rsidRPr="002D2E97" w:rsidRDefault="002D2E97" w:rsidP="002D2E97">
      <w:pPr>
        <w:pStyle w:val="Akapitzlist"/>
        <w:tabs>
          <w:tab w:val="left" w:pos="1701"/>
        </w:tabs>
        <w:spacing w:line="36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4E75C98A" w14:textId="207A7D43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546B9384" w14:textId="77777777" w:rsidR="00257C1D" w:rsidRDefault="00257C1D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Składane przez</w:t>
      </w:r>
      <w:r w:rsidR="006F4AC1">
        <w:rPr>
          <w:rFonts w:asciiTheme="minorHAnsi" w:hAnsiTheme="minorHAnsi" w:cs="Arial"/>
          <w:color w:val="auto"/>
          <w:sz w:val="20"/>
          <w:szCs w:val="20"/>
        </w:rPr>
        <w:t>e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mnie wraz z niniejszym formularzem ofertowym dodatkowe, niewymagane treścią zapytania ofertowego dokumenty, mają charakter jedynie poglądowy. W przypadku rozbieżności pomiędzy zapisami składanych przeze mnie dokumentów a treścią zapytania ofertowego i formularza ofertowego (dotyczących </w:t>
      </w:r>
      <w:r w:rsidR="00836263">
        <w:rPr>
          <w:rFonts w:asciiTheme="minorHAnsi" w:hAnsiTheme="minorHAnsi" w:cs="Arial"/>
          <w:color w:val="auto"/>
          <w:sz w:val="20"/>
          <w:szCs w:val="20"/>
        </w:rPr>
        <w:t>w szczególności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warunków realizacji zamówienia, terminu realizacji zamówienia i jego zakresu) oświadczam, że wiążące są dla mnie warunki zawarte w zapytaniu ofertowym i formularzu ofertowym</w:t>
      </w:r>
      <w:r w:rsidR="00836263">
        <w:rPr>
          <w:rStyle w:val="Odwoanieprzypisudolnego"/>
          <w:rFonts w:asciiTheme="minorHAnsi" w:hAnsiTheme="minorHAnsi" w:cs="Arial"/>
          <w:color w:val="auto"/>
          <w:sz w:val="20"/>
          <w:szCs w:val="20"/>
        </w:rPr>
        <w:footnoteReference w:id="1"/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3A104FC9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lastRenderedPageBreak/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825531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18534" w14:textId="77777777" w:rsidR="00FC5120" w:rsidRDefault="00FC5120" w:rsidP="00830064">
      <w:r>
        <w:separator/>
      </w:r>
    </w:p>
  </w:endnote>
  <w:endnote w:type="continuationSeparator" w:id="0">
    <w:p w14:paraId="0603E1EC" w14:textId="77777777" w:rsidR="00FC5120" w:rsidRDefault="00FC5120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27B1D" w14:textId="77777777" w:rsidR="00FC5120" w:rsidRDefault="00FC5120" w:rsidP="00830064">
      <w:r>
        <w:separator/>
      </w:r>
    </w:p>
  </w:footnote>
  <w:footnote w:type="continuationSeparator" w:id="0">
    <w:p w14:paraId="2F6DAD0A" w14:textId="77777777" w:rsidR="00FC5120" w:rsidRDefault="00FC5120" w:rsidP="00830064">
      <w:r>
        <w:continuationSeparator/>
      </w:r>
    </w:p>
  </w:footnote>
  <w:footnote w:id="1">
    <w:p w14:paraId="1B138F47" w14:textId="77777777" w:rsidR="00836263" w:rsidRPr="00836263" w:rsidRDefault="00836263">
      <w:pPr>
        <w:pStyle w:val="Tekstprzypisudolnego"/>
        <w:rPr>
          <w:rFonts w:asciiTheme="minorHAnsi" w:hAnsiTheme="minorHAnsi" w:cstheme="minorHAnsi"/>
        </w:rPr>
      </w:pPr>
      <w:r w:rsidRPr="0083626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36263">
        <w:rPr>
          <w:rFonts w:asciiTheme="minorHAnsi" w:hAnsiTheme="minorHAnsi" w:cstheme="minorHAnsi"/>
          <w:sz w:val="16"/>
          <w:szCs w:val="16"/>
        </w:rPr>
        <w:t xml:space="preserve"> Oświadczenie dotyczy jedynie przypadku, w którym oferent składa wraz z formularzem ofertowym dodatkowe, niewymagane treścią zapytania ofertowego dokumenty. W pozostałych przypadkach treść oświadczenia może zostać usunięta przez oferenta.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867100"/>
    <w:multiLevelType w:val="hybridMultilevel"/>
    <w:tmpl w:val="C624F736"/>
    <w:lvl w:ilvl="0" w:tplc="7FE29CDA">
      <w:start w:val="1"/>
      <w:numFmt w:val="bullet"/>
      <w:lvlText w:val="0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  <w:num w:numId="9" w16cid:durableId="1864514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22BF1"/>
    <w:rsid w:val="00031B83"/>
    <w:rsid w:val="0003784C"/>
    <w:rsid w:val="0005011E"/>
    <w:rsid w:val="00051293"/>
    <w:rsid w:val="000551AA"/>
    <w:rsid w:val="000656F9"/>
    <w:rsid w:val="00083A12"/>
    <w:rsid w:val="000A331A"/>
    <w:rsid w:val="000C3C2C"/>
    <w:rsid w:val="000C547C"/>
    <w:rsid w:val="000E0891"/>
    <w:rsid w:val="000E3B98"/>
    <w:rsid w:val="000F419D"/>
    <w:rsid w:val="00112198"/>
    <w:rsid w:val="00121E5C"/>
    <w:rsid w:val="00155BCB"/>
    <w:rsid w:val="001903E7"/>
    <w:rsid w:val="00192401"/>
    <w:rsid w:val="001F5871"/>
    <w:rsid w:val="001F5896"/>
    <w:rsid w:val="00200BD4"/>
    <w:rsid w:val="00217097"/>
    <w:rsid w:val="00251EC4"/>
    <w:rsid w:val="00257C1D"/>
    <w:rsid w:val="00260790"/>
    <w:rsid w:val="0026774E"/>
    <w:rsid w:val="00267915"/>
    <w:rsid w:val="00293E42"/>
    <w:rsid w:val="002A4E48"/>
    <w:rsid w:val="002C4A4C"/>
    <w:rsid w:val="002C700F"/>
    <w:rsid w:val="002D2E97"/>
    <w:rsid w:val="00306567"/>
    <w:rsid w:val="0031208B"/>
    <w:rsid w:val="00331E05"/>
    <w:rsid w:val="00337119"/>
    <w:rsid w:val="00340ED7"/>
    <w:rsid w:val="00376593"/>
    <w:rsid w:val="00377F21"/>
    <w:rsid w:val="003819F0"/>
    <w:rsid w:val="003A4451"/>
    <w:rsid w:val="003B7AE2"/>
    <w:rsid w:val="003C2C8A"/>
    <w:rsid w:val="003F6135"/>
    <w:rsid w:val="00405187"/>
    <w:rsid w:val="00422B27"/>
    <w:rsid w:val="00432183"/>
    <w:rsid w:val="00440247"/>
    <w:rsid w:val="004465B4"/>
    <w:rsid w:val="004B6296"/>
    <w:rsid w:val="004D23EA"/>
    <w:rsid w:val="004D425D"/>
    <w:rsid w:val="004D5C04"/>
    <w:rsid w:val="004D73E1"/>
    <w:rsid w:val="005010EC"/>
    <w:rsid w:val="00517147"/>
    <w:rsid w:val="005240B0"/>
    <w:rsid w:val="00526636"/>
    <w:rsid w:val="005429C8"/>
    <w:rsid w:val="00547391"/>
    <w:rsid w:val="005624D2"/>
    <w:rsid w:val="00595C68"/>
    <w:rsid w:val="005A6681"/>
    <w:rsid w:val="005D56B8"/>
    <w:rsid w:val="00670FA3"/>
    <w:rsid w:val="006734C7"/>
    <w:rsid w:val="00681ECD"/>
    <w:rsid w:val="0069380B"/>
    <w:rsid w:val="006A067C"/>
    <w:rsid w:val="006A2F09"/>
    <w:rsid w:val="006C176A"/>
    <w:rsid w:val="006D2BD0"/>
    <w:rsid w:val="006E1B08"/>
    <w:rsid w:val="006E711A"/>
    <w:rsid w:val="006F4AC1"/>
    <w:rsid w:val="00706313"/>
    <w:rsid w:val="00710EEC"/>
    <w:rsid w:val="0071128A"/>
    <w:rsid w:val="00737B9F"/>
    <w:rsid w:val="00742B19"/>
    <w:rsid w:val="007862D3"/>
    <w:rsid w:val="0078771D"/>
    <w:rsid w:val="0079056F"/>
    <w:rsid w:val="007B17E3"/>
    <w:rsid w:val="007B250C"/>
    <w:rsid w:val="007C2CA4"/>
    <w:rsid w:val="007C3A55"/>
    <w:rsid w:val="007D7B9C"/>
    <w:rsid w:val="007E29F1"/>
    <w:rsid w:val="00825531"/>
    <w:rsid w:val="00830064"/>
    <w:rsid w:val="00836263"/>
    <w:rsid w:val="00843C90"/>
    <w:rsid w:val="00874EAA"/>
    <w:rsid w:val="008B70E0"/>
    <w:rsid w:val="008C0247"/>
    <w:rsid w:val="008D46F3"/>
    <w:rsid w:val="008D74FE"/>
    <w:rsid w:val="008E32DA"/>
    <w:rsid w:val="008E5FBF"/>
    <w:rsid w:val="008E7981"/>
    <w:rsid w:val="008E7A24"/>
    <w:rsid w:val="009675B7"/>
    <w:rsid w:val="009730E9"/>
    <w:rsid w:val="009A043D"/>
    <w:rsid w:val="009C0023"/>
    <w:rsid w:val="009C7479"/>
    <w:rsid w:val="009E7FFB"/>
    <w:rsid w:val="00A066E5"/>
    <w:rsid w:val="00A12764"/>
    <w:rsid w:val="00A33BF0"/>
    <w:rsid w:val="00A352A3"/>
    <w:rsid w:val="00A504A0"/>
    <w:rsid w:val="00A505DE"/>
    <w:rsid w:val="00A76775"/>
    <w:rsid w:val="00A77B3E"/>
    <w:rsid w:val="00A847CD"/>
    <w:rsid w:val="00A906F0"/>
    <w:rsid w:val="00AB3DAE"/>
    <w:rsid w:val="00AB5954"/>
    <w:rsid w:val="00AC2BBD"/>
    <w:rsid w:val="00AD0675"/>
    <w:rsid w:val="00AD2357"/>
    <w:rsid w:val="00AE43AE"/>
    <w:rsid w:val="00B018CC"/>
    <w:rsid w:val="00B0479F"/>
    <w:rsid w:val="00B655CF"/>
    <w:rsid w:val="00B70BBB"/>
    <w:rsid w:val="00B76537"/>
    <w:rsid w:val="00B93CB4"/>
    <w:rsid w:val="00B968DF"/>
    <w:rsid w:val="00B97321"/>
    <w:rsid w:val="00BA1CD1"/>
    <w:rsid w:val="00BA3022"/>
    <w:rsid w:val="00BB44DA"/>
    <w:rsid w:val="00BB44E9"/>
    <w:rsid w:val="00BB6643"/>
    <w:rsid w:val="00C05D1E"/>
    <w:rsid w:val="00C36712"/>
    <w:rsid w:val="00C42197"/>
    <w:rsid w:val="00C63934"/>
    <w:rsid w:val="00C91024"/>
    <w:rsid w:val="00CA04B6"/>
    <w:rsid w:val="00CB058F"/>
    <w:rsid w:val="00CB247F"/>
    <w:rsid w:val="00CC7C73"/>
    <w:rsid w:val="00D11526"/>
    <w:rsid w:val="00D21F46"/>
    <w:rsid w:val="00D30E24"/>
    <w:rsid w:val="00D3196F"/>
    <w:rsid w:val="00D8345B"/>
    <w:rsid w:val="00D93F30"/>
    <w:rsid w:val="00D959AC"/>
    <w:rsid w:val="00DB7755"/>
    <w:rsid w:val="00DD6B1B"/>
    <w:rsid w:val="00E00086"/>
    <w:rsid w:val="00E37DAC"/>
    <w:rsid w:val="00E51CBC"/>
    <w:rsid w:val="00E66D2A"/>
    <w:rsid w:val="00EA24AA"/>
    <w:rsid w:val="00EB1C50"/>
    <w:rsid w:val="00EC59A2"/>
    <w:rsid w:val="00ED04B4"/>
    <w:rsid w:val="00ED7FC3"/>
    <w:rsid w:val="00EF7D17"/>
    <w:rsid w:val="00F01CB8"/>
    <w:rsid w:val="00F157AE"/>
    <w:rsid w:val="00F233FF"/>
    <w:rsid w:val="00FB3A49"/>
    <w:rsid w:val="00FC5120"/>
    <w:rsid w:val="00FF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74dd754dd409938bc1105a2855e2e0a7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a2960e6167f629260871064536bd3e1e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387335-52CF-4FEE-9C31-BCA3F3D384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3BE176-3B2D-4BF6-8C21-09E3C10043E5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3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E1D522-1878-4D97-B74D-74862FE710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54</cp:revision>
  <cp:lastPrinted>2015-04-27T07:39:00Z</cp:lastPrinted>
  <dcterms:created xsi:type="dcterms:W3CDTF">2023-12-11T08:43:00Z</dcterms:created>
  <dcterms:modified xsi:type="dcterms:W3CDTF">2026-01-19T14:31:00Z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